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5908" w:rsidRDefault="009F3886" w:rsidP="009F3886">
      <w:pPr>
        <w:jc w:val="center"/>
        <w:rPr>
          <w:rFonts w:ascii="Times New Roman" w:hAnsi="Times New Roman" w:cs="Times New Roman"/>
          <w:b/>
          <w:color w:val="31849B" w:themeColor="accent5" w:themeShade="BF"/>
          <w:sz w:val="48"/>
        </w:rPr>
      </w:pPr>
      <w:r>
        <w:rPr>
          <w:rFonts w:ascii="Times New Roman" w:hAnsi="Times New Roman" w:cs="Times New Roman"/>
          <w:b/>
          <w:noProof/>
          <w:color w:val="31849B" w:themeColor="accent5" w:themeShade="BF"/>
          <w:sz w:val="4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5483860</wp:posOffset>
            </wp:positionH>
            <wp:positionV relativeFrom="paragraph">
              <wp:posOffset>-396240</wp:posOffset>
            </wp:positionV>
            <wp:extent cx="1209675" cy="1628775"/>
            <wp:effectExtent l="19050" t="0" r="9525" b="0"/>
            <wp:wrapThrough wrapText="bothSides">
              <wp:wrapPolygon edited="0">
                <wp:start x="7824" y="1011"/>
                <wp:lineTo x="5102" y="1516"/>
                <wp:lineTo x="0" y="4042"/>
                <wp:lineTo x="-340" y="9095"/>
                <wp:lineTo x="2381" y="13137"/>
                <wp:lineTo x="7143" y="17179"/>
                <wp:lineTo x="9184" y="21221"/>
                <wp:lineTo x="9184" y="21474"/>
                <wp:lineTo x="12586" y="21474"/>
                <wp:lineTo x="12586" y="21221"/>
                <wp:lineTo x="14967" y="17179"/>
                <wp:lineTo x="19729" y="13137"/>
                <wp:lineTo x="21770" y="9600"/>
                <wp:lineTo x="21770" y="6316"/>
                <wp:lineTo x="21430" y="4042"/>
                <wp:lineTo x="16328" y="1263"/>
                <wp:lineTo x="13606" y="1011"/>
                <wp:lineTo x="7824" y="1011"/>
              </wp:wrapPolygon>
            </wp:wrapThrough>
            <wp:docPr id="2" name="Рисунок 1" descr="Аэростат Небосвод Белогорь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78" name="Picture 10" descr="Аэростат Небосвод Белогорья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6000" contrast="-2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F3886">
        <w:rPr>
          <w:rFonts w:ascii="Times New Roman" w:hAnsi="Times New Roman" w:cs="Times New Roman"/>
          <w:b/>
          <w:color w:val="31849B" w:themeColor="accent5" w:themeShade="BF"/>
          <w:sz w:val="48"/>
        </w:rPr>
        <w:t>Производственный отдел</w:t>
      </w:r>
    </w:p>
    <w:p w:rsidR="009F3886" w:rsidRPr="009F3886" w:rsidRDefault="009F3886" w:rsidP="009F3886">
      <w:pPr>
        <w:ind w:left="426"/>
        <w:rPr>
          <w:rFonts w:ascii="Times New Roman" w:hAnsi="Times New Roman" w:cs="Times New Roman"/>
          <w:color w:val="002060"/>
          <w:sz w:val="40"/>
        </w:rPr>
      </w:pPr>
      <w:r w:rsidRPr="009F3886">
        <w:rPr>
          <w:rFonts w:ascii="Times New Roman" w:hAnsi="Times New Roman" w:cs="Times New Roman"/>
          <w:color w:val="002060"/>
          <w:sz w:val="40"/>
        </w:rPr>
        <w:t xml:space="preserve">Развертка корзины воздушного шара </w:t>
      </w:r>
    </w:p>
    <w:p w:rsidR="009F3886" w:rsidRDefault="009F3886" w:rsidP="009F3886">
      <w:pPr>
        <w:rPr>
          <w:noProof/>
          <w:lang w:eastAsia="ru-RU"/>
        </w:rPr>
      </w:pPr>
      <w:r>
        <w:rPr>
          <w:rFonts w:ascii="Times New Roman" w:hAnsi="Times New Roman" w:cs="Times New Roman"/>
          <w:b/>
          <w:noProof/>
          <w:color w:val="31849B" w:themeColor="accent5" w:themeShade="BF"/>
          <w:sz w:val="48"/>
          <w:lang w:eastAsia="ru-RU"/>
        </w:rPr>
        <w:drawing>
          <wp:inline distT="0" distB="0" distL="0" distR="0">
            <wp:extent cx="3876675" cy="350520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65" t="1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F3886">
        <w:rPr>
          <w:noProof/>
          <w:lang w:eastAsia="ru-RU"/>
        </w:rPr>
        <w:t xml:space="preserve"> </w:t>
      </w:r>
    </w:p>
    <w:p w:rsidR="009F3886" w:rsidRPr="009F3886" w:rsidRDefault="009F3886" w:rsidP="009F3886">
      <w:pPr>
        <w:ind w:left="426"/>
        <w:rPr>
          <w:rFonts w:ascii="Times New Roman" w:hAnsi="Times New Roman" w:cs="Times New Roman"/>
          <w:color w:val="002060"/>
          <w:sz w:val="40"/>
        </w:rPr>
      </w:pPr>
      <w:r w:rsidRPr="009F3886">
        <w:rPr>
          <w:rFonts w:ascii="Times New Roman" w:hAnsi="Times New Roman" w:cs="Times New Roman"/>
          <w:color w:val="002060"/>
          <w:sz w:val="40"/>
        </w:rPr>
        <w:t>Варианты крепления корзины к оболочке шара</w:t>
      </w:r>
    </w:p>
    <w:p w:rsidR="009F3886" w:rsidRDefault="009F3886" w:rsidP="009F3886">
      <w:r>
        <w:rPr>
          <w:noProof/>
          <w:lang w:eastAsia="ru-RU"/>
        </w:rPr>
        <w:drawing>
          <wp:inline distT="0" distB="0" distL="0" distR="0">
            <wp:extent cx="1912000" cy="3048000"/>
            <wp:effectExtent l="19050" t="0" r="0" b="0"/>
            <wp:docPr id="4" name="Рисунок 4" descr="Воздушный шар. Урок технологии Поделка из бумаги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Воздушный шар. Урок технологии Поделка из бумаги - YouTub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7692" r="27660" b="1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F3886">
        <w:t xml:space="preserve"> </w:t>
      </w:r>
      <w:r>
        <w:rPr>
          <w:noProof/>
          <w:lang w:eastAsia="ru-RU"/>
        </w:rPr>
        <w:drawing>
          <wp:inline distT="0" distB="0" distL="0" distR="0">
            <wp:extent cx="2205271" cy="3048000"/>
            <wp:effectExtent l="19050" t="0" r="4529" b="0"/>
            <wp:docPr id="7" name="Рисунок 7" descr="Воздушный шар своими руками для детской комнаты. Обсуждение на LiveInternet  - Российский Сервис Онлайн-Днев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Воздушный шар своими руками для детской комнаты. Обсуждение на LiveInternet  - Российский Сервис Онлайн-Дневников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803" t="-259" r="52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271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F3886">
        <w:t xml:space="preserve"> </w:t>
      </w:r>
      <w:r>
        <w:rPr>
          <w:noProof/>
          <w:lang w:eastAsia="ru-RU"/>
        </w:rPr>
        <w:drawing>
          <wp:inline distT="0" distB="0" distL="0" distR="0">
            <wp:extent cx="1917734" cy="3047732"/>
            <wp:effectExtent l="19050" t="0" r="6316" b="0"/>
            <wp:docPr id="10" name="Рисунок 10" descr="Воздушный шар своими руками. | Воздушный шар, Воздушные шары, Самодельные  аксессуа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Воздушный шар своими руками. | Воздушный шар, Воздушные шары, Самодельные  аксессуа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4411" t="10714" b="9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636" cy="3050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36B6" w:rsidRDefault="002E36B6" w:rsidP="009F3886"/>
    <w:p w:rsidR="002E36B6" w:rsidRDefault="002E36B6" w:rsidP="009F3886"/>
    <w:p w:rsidR="002E36B6" w:rsidRDefault="002E36B6" w:rsidP="009F3886"/>
    <w:p w:rsidR="002E36B6" w:rsidRPr="002E36B6" w:rsidRDefault="002E36B6" w:rsidP="001A73E4">
      <w:pPr>
        <w:spacing w:after="0" w:line="240" w:lineRule="auto"/>
        <w:jc w:val="center"/>
        <w:rPr>
          <w:rFonts w:ascii="Times New Roman" w:hAnsi="Times New Roman" w:cs="Times New Roman"/>
          <w:b/>
          <w:color w:val="31849B" w:themeColor="accent5" w:themeShade="BF"/>
          <w:sz w:val="48"/>
        </w:rPr>
      </w:pPr>
      <w:r>
        <w:rPr>
          <w:rFonts w:ascii="Times New Roman" w:hAnsi="Times New Roman" w:cs="Times New Roman"/>
          <w:b/>
          <w:noProof/>
          <w:color w:val="31849B" w:themeColor="accent5" w:themeShade="BF"/>
          <w:sz w:val="4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5379085</wp:posOffset>
            </wp:positionH>
            <wp:positionV relativeFrom="paragraph">
              <wp:posOffset>-358140</wp:posOffset>
            </wp:positionV>
            <wp:extent cx="1209675" cy="1628775"/>
            <wp:effectExtent l="19050" t="0" r="9525" b="0"/>
            <wp:wrapThrough wrapText="bothSides">
              <wp:wrapPolygon edited="0">
                <wp:start x="7824" y="1011"/>
                <wp:lineTo x="5102" y="1516"/>
                <wp:lineTo x="0" y="4042"/>
                <wp:lineTo x="-340" y="9095"/>
                <wp:lineTo x="2381" y="13137"/>
                <wp:lineTo x="7143" y="17179"/>
                <wp:lineTo x="9184" y="21221"/>
                <wp:lineTo x="9184" y="21474"/>
                <wp:lineTo x="12586" y="21474"/>
                <wp:lineTo x="12586" y="21221"/>
                <wp:lineTo x="14967" y="17179"/>
                <wp:lineTo x="19729" y="13137"/>
                <wp:lineTo x="21770" y="9600"/>
                <wp:lineTo x="21770" y="6316"/>
                <wp:lineTo x="21430" y="4042"/>
                <wp:lineTo x="16328" y="1263"/>
                <wp:lineTo x="13606" y="1011"/>
                <wp:lineTo x="7824" y="1011"/>
              </wp:wrapPolygon>
            </wp:wrapThrough>
            <wp:docPr id="3" name="Рисунок 1" descr="Аэростат Небосвод Белогорь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78" name="Picture 10" descr="Аэростат Небосвод Белогорья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6000" contrast="-2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E36B6">
        <w:rPr>
          <w:rFonts w:ascii="Times New Roman" w:hAnsi="Times New Roman" w:cs="Times New Roman"/>
          <w:b/>
          <w:color w:val="31849B" w:themeColor="accent5" w:themeShade="BF"/>
          <w:sz w:val="48"/>
        </w:rPr>
        <w:t xml:space="preserve">Расчетный отдел </w:t>
      </w:r>
    </w:p>
    <w:p w:rsidR="002E36B6" w:rsidRPr="001A73E4" w:rsidRDefault="002E36B6" w:rsidP="001A73E4">
      <w:pPr>
        <w:pStyle w:val="normal"/>
        <w:widowControl w:val="0"/>
        <w:spacing w:before="80" w:after="80"/>
        <w:ind w:left="90"/>
        <w:rPr>
          <w:color w:val="002060"/>
          <w:sz w:val="36"/>
          <w:shd w:val="clear" w:color="auto" w:fill="FFFFFF"/>
        </w:rPr>
      </w:pPr>
      <w:r w:rsidRPr="001A73E4">
        <w:rPr>
          <w:i/>
          <w:color w:val="002060"/>
          <w:sz w:val="36"/>
          <w:shd w:val="clear" w:color="auto" w:fill="FFFFFF"/>
        </w:rPr>
        <w:t xml:space="preserve">Сила Архимеда </w:t>
      </w:r>
      <w:r w:rsidRPr="001A73E4">
        <w:rPr>
          <w:i/>
          <w:color w:val="002060"/>
          <w:sz w:val="36"/>
          <w:shd w:val="clear" w:color="auto" w:fill="FFFFFF"/>
          <w:lang w:val="en-US"/>
        </w:rPr>
        <w:t>F</w:t>
      </w:r>
      <w:r w:rsidRPr="001A73E4">
        <w:rPr>
          <w:i/>
          <w:color w:val="002060"/>
          <w:sz w:val="36"/>
          <w:shd w:val="clear" w:color="auto" w:fill="FFFFFF"/>
          <w:vertAlign w:val="subscript"/>
          <w:lang w:val="en-US"/>
        </w:rPr>
        <w:t>A</w:t>
      </w:r>
      <w:r w:rsidRPr="001A73E4">
        <w:rPr>
          <w:i/>
          <w:color w:val="002060"/>
          <w:sz w:val="36"/>
          <w:shd w:val="clear" w:color="auto" w:fill="FFFFFF"/>
        </w:rPr>
        <w:t>=</w:t>
      </w:r>
      <w:r w:rsidRPr="001A73E4">
        <w:rPr>
          <w:i/>
          <w:color w:val="002060"/>
          <w:sz w:val="36"/>
          <w:shd w:val="clear" w:color="auto" w:fill="FFFFFF"/>
          <w:lang w:val="en-US"/>
        </w:rPr>
        <w:t>ρ</w:t>
      </w:r>
      <w:r w:rsidRPr="001A73E4">
        <w:rPr>
          <w:i/>
          <w:color w:val="002060"/>
          <w:sz w:val="36"/>
          <w:shd w:val="clear" w:color="auto" w:fill="FFFFFF"/>
          <w:vertAlign w:val="subscript"/>
        </w:rPr>
        <w:t>в</w:t>
      </w:r>
      <w:proofErr w:type="spellStart"/>
      <w:proofErr w:type="gramStart"/>
      <w:r w:rsidRPr="001A73E4">
        <w:rPr>
          <w:i/>
          <w:color w:val="002060"/>
          <w:sz w:val="36"/>
          <w:shd w:val="clear" w:color="auto" w:fill="FFFFFF"/>
          <w:lang w:val="en-US"/>
        </w:rPr>
        <w:t>gV</w:t>
      </w:r>
      <w:proofErr w:type="spellEnd"/>
      <w:proofErr w:type="gramEnd"/>
      <w:r w:rsidRPr="001A73E4">
        <w:rPr>
          <w:i/>
          <w:color w:val="002060"/>
          <w:sz w:val="36"/>
          <w:shd w:val="clear" w:color="auto" w:fill="FFFFFF"/>
          <w:vertAlign w:val="subscript"/>
        </w:rPr>
        <w:t>т</w:t>
      </w:r>
    </w:p>
    <w:p w:rsidR="002E36B6" w:rsidRPr="001A73E4" w:rsidRDefault="002E36B6" w:rsidP="001A73E4">
      <w:pPr>
        <w:pStyle w:val="normal"/>
        <w:widowControl w:val="0"/>
        <w:spacing w:before="80"/>
        <w:ind w:left="90"/>
        <w:rPr>
          <w:color w:val="002060"/>
          <w:sz w:val="36"/>
          <w:shd w:val="clear" w:color="auto" w:fill="FFFFFF"/>
        </w:rPr>
      </w:pPr>
      <w:r w:rsidRPr="001A73E4">
        <w:rPr>
          <w:i/>
          <w:color w:val="002060"/>
          <w:sz w:val="36"/>
          <w:shd w:val="clear" w:color="auto" w:fill="FFFFFF"/>
        </w:rPr>
        <w:t xml:space="preserve">Сила тяжести </w:t>
      </w:r>
      <w:proofErr w:type="gramStart"/>
      <w:r w:rsidRPr="001A73E4">
        <w:rPr>
          <w:i/>
          <w:color w:val="002060"/>
          <w:sz w:val="36"/>
          <w:shd w:val="clear" w:color="auto" w:fill="FFFFFF"/>
          <w:lang w:val="en-US"/>
        </w:rPr>
        <w:t>F</w:t>
      </w:r>
      <w:proofErr w:type="spellStart"/>
      <w:proofErr w:type="gramEnd"/>
      <w:r w:rsidRPr="001A73E4">
        <w:rPr>
          <w:i/>
          <w:color w:val="002060"/>
          <w:sz w:val="36"/>
          <w:shd w:val="clear" w:color="auto" w:fill="FFFFFF"/>
          <w:vertAlign w:val="subscript"/>
        </w:rPr>
        <w:t>т</w:t>
      </w:r>
      <w:r w:rsidRPr="001A73E4">
        <w:rPr>
          <w:i/>
          <w:color w:val="002060"/>
          <w:sz w:val="36"/>
          <w:shd w:val="clear" w:color="auto" w:fill="FFFFFF"/>
        </w:rPr>
        <w:t>=</w:t>
      </w:r>
      <w:proofErr w:type="spellEnd"/>
      <w:r w:rsidRPr="001A73E4">
        <w:rPr>
          <w:i/>
          <w:color w:val="002060"/>
          <w:sz w:val="36"/>
          <w:shd w:val="clear" w:color="auto" w:fill="FFFFFF"/>
          <w:lang w:val="en-US"/>
        </w:rPr>
        <w:t>mg</w:t>
      </w:r>
    </w:p>
    <w:p w:rsidR="002E36B6" w:rsidRPr="001A73E4" w:rsidRDefault="002E36B6" w:rsidP="001A73E4">
      <w:pPr>
        <w:spacing w:after="0"/>
        <w:ind w:left="142"/>
        <w:rPr>
          <w:i/>
          <w:color w:val="002060"/>
          <w:sz w:val="36"/>
          <w:shd w:val="clear" w:color="auto" w:fill="FFFFFF"/>
          <w:vertAlign w:val="subscript"/>
        </w:rPr>
      </w:pPr>
      <w:r w:rsidRPr="001A73E4">
        <w:rPr>
          <w:rFonts w:ascii="Arial" w:eastAsia="Arial" w:hAnsi="Arial" w:cs="Arial"/>
          <w:i/>
          <w:color w:val="002060"/>
          <w:sz w:val="36"/>
          <w:shd w:val="clear" w:color="auto" w:fill="FFFFFF"/>
          <w:lang w:eastAsia="ru-RU"/>
        </w:rPr>
        <w:t>Выталкивающая сила</w:t>
      </w:r>
      <w:r w:rsidRPr="001A73E4">
        <w:rPr>
          <w:i/>
          <w:color w:val="002060"/>
          <w:sz w:val="36"/>
        </w:rPr>
        <w:t xml:space="preserve"> </w:t>
      </w:r>
      <w:r w:rsidRPr="001A73E4">
        <w:rPr>
          <w:i/>
          <w:color w:val="002060"/>
          <w:sz w:val="40"/>
          <w:lang w:val="en-US"/>
        </w:rPr>
        <w:t>F</w:t>
      </w:r>
      <w:r w:rsidRPr="001A73E4">
        <w:rPr>
          <w:i/>
          <w:color w:val="002060"/>
          <w:sz w:val="40"/>
        </w:rPr>
        <w:t>=</w:t>
      </w:r>
      <w:r w:rsidRPr="001A73E4">
        <w:rPr>
          <w:i/>
          <w:color w:val="002060"/>
          <w:sz w:val="40"/>
          <w:shd w:val="clear" w:color="auto" w:fill="FFFFFF"/>
        </w:rPr>
        <w:t xml:space="preserve"> </w:t>
      </w:r>
      <w:r w:rsidRPr="001A73E4">
        <w:rPr>
          <w:i/>
          <w:color w:val="002060"/>
          <w:sz w:val="40"/>
          <w:shd w:val="clear" w:color="auto" w:fill="FFFFFF"/>
          <w:lang w:val="en-US"/>
        </w:rPr>
        <w:t>F</w:t>
      </w:r>
      <w:r w:rsidRPr="001A73E4">
        <w:rPr>
          <w:i/>
          <w:color w:val="002060"/>
          <w:sz w:val="40"/>
          <w:shd w:val="clear" w:color="auto" w:fill="FFFFFF"/>
          <w:vertAlign w:val="subscript"/>
          <w:lang w:val="en-US"/>
        </w:rPr>
        <w:t>A</w:t>
      </w:r>
      <w:r w:rsidRPr="001A73E4">
        <w:rPr>
          <w:i/>
          <w:color w:val="002060"/>
          <w:sz w:val="40"/>
          <w:shd w:val="clear" w:color="auto" w:fill="FFFFFF"/>
          <w:vertAlign w:val="subscript"/>
        </w:rPr>
        <w:t xml:space="preserve"> </w:t>
      </w:r>
      <w:r w:rsidRPr="001A73E4">
        <w:rPr>
          <w:i/>
          <w:color w:val="002060"/>
          <w:sz w:val="40"/>
        </w:rPr>
        <w:t xml:space="preserve">– </w:t>
      </w:r>
      <w:proofErr w:type="gramStart"/>
      <w:r w:rsidRPr="001A73E4">
        <w:rPr>
          <w:i/>
          <w:color w:val="002060"/>
          <w:sz w:val="40"/>
          <w:shd w:val="clear" w:color="auto" w:fill="FFFFFF"/>
          <w:lang w:val="en-US"/>
        </w:rPr>
        <w:t>F</w:t>
      </w:r>
      <w:proofErr w:type="gramEnd"/>
      <w:r w:rsidRPr="001A73E4">
        <w:rPr>
          <w:i/>
          <w:color w:val="002060"/>
          <w:sz w:val="40"/>
          <w:shd w:val="clear" w:color="auto" w:fill="FFFFFF"/>
          <w:vertAlign w:val="subscript"/>
        </w:rPr>
        <w:t>т</w:t>
      </w:r>
    </w:p>
    <w:p w:rsidR="002E36B6" w:rsidRPr="002E36B6" w:rsidRDefault="002E36B6" w:rsidP="001A73E4">
      <w:pPr>
        <w:spacing w:after="0"/>
        <w:rPr>
          <w:color w:val="002060"/>
          <w:sz w:val="32"/>
          <w:shd w:val="clear" w:color="auto" w:fill="FFFFFF"/>
        </w:rPr>
      </w:pPr>
      <w:r w:rsidRPr="002E36B6">
        <w:rPr>
          <w:color w:val="002060"/>
          <w:sz w:val="32"/>
          <w:shd w:val="clear" w:color="auto" w:fill="FFFFFF"/>
        </w:rPr>
        <w:t>Для расчета силы Архимеда по таблице определите</w:t>
      </w:r>
      <w:r>
        <w:rPr>
          <w:color w:val="002060"/>
          <w:sz w:val="32"/>
          <w:shd w:val="clear" w:color="auto" w:fill="FFFFFF"/>
        </w:rPr>
        <w:t xml:space="preserve"> плотность воздуха (</w:t>
      </w:r>
      <w:r w:rsidRPr="002E36B6">
        <w:rPr>
          <w:color w:val="002060"/>
          <w:sz w:val="32"/>
          <w:shd w:val="clear" w:color="auto" w:fill="FFFFFF"/>
        </w:rPr>
        <w:t>воздух от пламени свечи н</w:t>
      </w:r>
      <w:r w:rsidRPr="002E36B6">
        <w:rPr>
          <w:color w:val="002060"/>
          <w:sz w:val="32"/>
          <w:shd w:val="clear" w:color="auto" w:fill="FFFFFF"/>
        </w:rPr>
        <w:t>а</w:t>
      </w:r>
      <w:r w:rsidRPr="002E36B6">
        <w:rPr>
          <w:color w:val="002060"/>
          <w:sz w:val="32"/>
          <w:shd w:val="clear" w:color="auto" w:fill="FFFFFF"/>
        </w:rPr>
        <w:t>гревается до 90-100</w:t>
      </w:r>
      <w:r w:rsidRPr="002E36B6">
        <w:rPr>
          <w:color w:val="002060"/>
          <w:sz w:val="32"/>
          <w:shd w:val="clear" w:color="auto" w:fill="FFFFFF"/>
          <w:vertAlign w:val="superscript"/>
        </w:rPr>
        <w:t>о</w:t>
      </w:r>
      <w:r w:rsidRPr="002E36B6">
        <w:rPr>
          <w:color w:val="002060"/>
          <w:sz w:val="32"/>
          <w:shd w:val="clear" w:color="auto" w:fill="FFFFFF"/>
        </w:rPr>
        <w:t>С</w:t>
      </w:r>
      <w:r>
        <w:rPr>
          <w:color w:val="002060"/>
          <w:sz w:val="32"/>
          <w:shd w:val="clear" w:color="auto" w:fill="FFFFFF"/>
        </w:rPr>
        <w:t>).</w:t>
      </w:r>
    </w:p>
    <w:p w:rsidR="002E36B6" w:rsidRDefault="002E36B6" w:rsidP="001A73E4">
      <w:pPr>
        <w:spacing w:after="0"/>
        <w:rPr>
          <w:color w:val="002060"/>
          <w:sz w:val="40"/>
          <w:shd w:val="clear" w:color="auto" w:fill="FFFFFF"/>
        </w:rPr>
      </w:pPr>
      <w:r w:rsidRPr="002E36B6">
        <w:rPr>
          <w:color w:val="002060"/>
          <w:sz w:val="40"/>
          <w:shd w:val="clear" w:color="auto" w:fill="FFFFFF"/>
        </w:rPr>
        <w:drawing>
          <wp:inline distT="0" distB="0" distL="0" distR="0">
            <wp:extent cx="4048125" cy="3028950"/>
            <wp:effectExtent l="19050" t="0" r="9525" b="0"/>
            <wp:docPr id="5" name="Рисунок 1" descr="зи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има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36B6" w:rsidRDefault="002E36B6" w:rsidP="002E36B6">
      <w:pPr>
        <w:spacing w:after="0" w:line="240" w:lineRule="auto"/>
        <w:rPr>
          <w:color w:val="002060"/>
          <w:sz w:val="32"/>
          <w:shd w:val="clear" w:color="auto" w:fill="FFFFFF"/>
        </w:rPr>
      </w:pPr>
      <w:r w:rsidRPr="002E36B6">
        <w:rPr>
          <w:color w:val="002060"/>
          <w:sz w:val="32"/>
          <w:shd w:val="clear" w:color="auto" w:fill="FFFFFF"/>
        </w:rPr>
        <w:t xml:space="preserve">Объем оболочки приблизительно равен объему шара: </w:t>
      </w:r>
      <w:r w:rsidRPr="002E36B6">
        <w:rPr>
          <w:i/>
          <w:color w:val="002060"/>
          <w:sz w:val="32"/>
          <w:shd w:val="clear" w:color="auto" w:fill="FFFFFF"/>
        </w:rPr>
        <w:t>V=4/3 πR</w:t>
      </w:r>
      <w:r w:rsidRPr="002E36B6">
        <w:rPr>
          <w:i/>
          <w:color w:val="002060"/>
          <w:sz w:val="32"/>
          <w:shd w:val="clear" w:color="auto" w:fill="FFFFFF"/>
          <w:vertAlign w:val="superscript"/>
        </w:rPr>
        <w:t>3</w:t>
      </w:r>
      <w:r>
        <w:rPr>
          <w:color w:val="002060"/>
          <w:sz w:val="32"/>
          <w:shd w:val="clear" w:color="auto" w:fill="FFFFFF"/>
        </w:rPr>
        <w:t>.</w:t>
      </w:r>
    </w:p>
    <w:p w:rsidR="002E36B6" w:rsidRDefault="002E36B6" w:rsidP="002E36B6">
      <w:pPr>
        <w:spacing w:after="0" w:line="240" w:lineRule="auto"/>
        <w:rPr>
          <w:color w:val="002060"/>
          <w:sz w:val="32"/>
          <w:shd w:val="clear" w:color="auto" w:fill="FFFFFF"/>
        </w:rPr>
      </w:pPr>
      <w:r>
        <w:rPr>
          <w:color w:val="002060"/>
          <w:sz w:val="32"/>
          <w:shd w:val="clear" w:color="auto" w:fill="FFFFFF"/>
        </w:rPr>
        <w:t xml:space="preserve">Число </w:t>
      </w:r>
      <w:r w:rsidRPr="002E36B6">
        <w:rPr>
          <w:color w:val="002060"/>
          <w:sz w:val="32"/>
          <w:shd w:val="clear" w:color="auto" w:fill="FFFFFF"/>
        </w:rPr>
        <w:t>π</w:t>
      </w:r>
      <w:r>
        <w:rPr>
          <w:color w:val="002060"/>
          <w:sz w:val="32"/>
          <w:shd w:val="clear" w:color="auto" w:fill="FFFFFF"/>
        </w:rPr>
        <w:t>=3,14</w:t>
      </w:r>
    </w:p>
    <w:p w:rsidR="002E36B6" w:rsidRDefault="002E36B6" w:rsidP="002E36B6">
      <w:pPr>
        <w:spacing w:after="0" w:line="240" w:lineRule="auto"/>
        <w:rPr>
          <w:i/>
          <w:color w:val="002060"/>
          <w:sz w:val="32"/>
          <w:shd w:val="clear" w:color="auto" w:fill="FFFFFF"/>
        </w:rPr>
      </w:pPr>
      <w:r>
        <w:rPr>
          <w:color w:val="002060"/>
          <w:sz w:val="32"/>
          <w:shd w:val="clear" w:color="auto" w:fill="FFFFFF"/>
        </w:rPr>
        <w:t xml:space="preserve">Радиус шара можно определить из формулы длины окружности </w:t>
      </w:r>
      <w:r w:rsidRPr="002E36B6">
        <w:rPr>
          <w:i/>
          <w:color w:val="002060"/>
          <w:sz w:val="32"/>
          <w:shd w:val="clear" w:color="auto" w:fill="FFFFFF"/>
        </w:rPr>
        <w:t>C=2πR</w:t>
      </w:r>
      <w:r>
        <w:rPr>
          <w:i/>
          <w:color w:val="002060"/>
          <w:sz w:val="32"/>
          <w:shd w:val="clear" w:color="auto" w:fill="FFFFFF"/>
        </w:rPr>
        <w:t>.</w:t>
      </w:r>
    </w:p>
    <w:p w:rsidR="001A73E4" w:rsidRPr="001A73E4" w:rsidRDefault="001A73E4" w:rsidP="001A73E4">
      <w:pPr>
        <w:spacing w:after="0" w:line="240" w:lineRule="auto"/>
        <w:rPr>
          <w:i/>
          <w:color w:val="002060"/>
          <w:sz w:val="32"/>
          <w:shd w:val="clear" w:color="auto" w:fill="FFFFFF"/>
        </w:rPr>
      </w:pPr>
      <w:proofErr w:type="gramStart"/>
      <w:r w:rsidRPr="002E36B6">
        <w:rPr>
          <w:i/>
          <w:color w:val="002060"/>
          <w:sz w:val="40"/>
          <w:shd w:val="clear" w:color="auto" w:fill="FFFFFF"/>
          <w:lang w:val="en-US"/>
        </w:rPr>
        <w:t>ρ</w:t>
      </w:r>
      <w:proofErr w:type="spellStart"/>
      <w:r w:rsidRPr="002E36B6">
        <w:rPr>
          <w:i/>
          <w:color w:val="002060"/>
          <w:sz w:val="40"/>
          <w:shd w:val="clear" w:color="auto" w:fill="FFFFFF"/>
          <w:vertAlign w:val="subscript"/>
        </w:rPr>
        <w:t>в</w:t>
      </w:r>
      <w:proofErr w:type="gramEnd"/>
      <w:r>
        <w:rPr>
          <w:i/>
          <w:color w:val="002060"/>
          <w:sz w:val="40"/>
          <w:shd w:val="clear" w:color="auto" w:fill="FFFFFF"/>
        </w:rPr>
        <w:t>=</w:t>
      </w:r>
      <w:proofErr w:type="spellEnd"/>
      <w:r>
        <w:rPr>
          <w:i/>
          <w:color w:val="002060"/>
          <w:sz w:val="40"/>
          <w:shd w:val="clear" w:color="auto" w:fill="FFFFFF"/>
        </w:rPr>
        <w:t>______________________</w:t>
      </w:r>
    </w:p>
    <w:p w:rsidR="001A73E4" w:rsidRPr="001A73E4" w:rsidRDefault="001A73E4" w:rsidP="001A73E4">
      <w:pPr>
        <w:spacing w:after="0" w:line="240" w:lineRule="auto"/>
        <w:rPr>
          <w:i/>
          <w:color w:val="002060"/>
          <w:sz w:val="32"/>
          <w:shd w:val="clear" w:color="auto" w:fill="FFFFFF"/>
        </w:rPr>
      </w:pPr>
      <w:r w:rsidRPr="001A73E4">
        <w:rPr>
          <w:i/>
          <w:color w:val="002060"/>
          <w:sz w:val="32"/>
          <w:shd w:val="clear" w:color="auto" w:fill="FFFFFF"/>
        </w:rPr>
        <w:t>С=_____________________________</w:t>
      </w:r>
    </w:p>
    <w:p w:rsidR="001A73E4" w:rsidRPr="001A73E4" w:rsidRDefault="001A73E4" w:rsidP="001A73E4">
      <w:pPr>
        <w:spacing w:after="0" w:line="240" w:lineRule="auto"/>
        <w:rPr>
          <w:i/>
          <w:color w:val="002060"/>
          <w:sz w:val="32"/>
          <w:shd w:val="clear" w:color="auto" w:fill="FFFFFF"/>
        </w:rPr>
      </w:pPr>
      <w:r w:rsidRPr="001A73E4">
        <w:rPr>
          <w:i/>
          <w:color w:val="002060"/>
          <w:sz w:val="32"/>
          <w:shd w:val="clear" w:color="auto" w:fill="FFFFFF"/>
          <w:lang w:val="en-US"/>
        </w:rPr>
        <w:t>R</w:t>
      </w:r>
      <w:r w:rsidRPr="001A73E4">
        <w:rPr>
          <w:i/>
          <w:color w:val="002060"/>
          <w:sz w:val="32"/>
          <w:shd w:val="clear" w:color="auto" w:fill="FFFFFF"/>
        </w:rPr>
        <w:t>=_____________________________</w:t>
      </w:r>
    </w:p>
    <w:p w:rsidR="001A73E4" w:rsidRPr="001A73E4" w:rsidRDefault="001A73E4" w:rsidP="001A73E4">
      <w:pPr>
        <w:spacing w:after="0" w:line="240" w:lineRule="auto"/>
        <w:rPr>
          <w:i/>
          <w:color w:val="002060"/>
          <w:sz w:val="32"/>
          <w:shd w:val="clear" w:color="auto" w:fill="FFFFFF"/>
        </w:rPr>
      </w:pPr>
      <w:r w:rsidRPr="001A73E4">
        <w:rPr>
          <w:i/>
          <w:color w:val="002060"/>
          <w:sz w:val="32"/>
          <w:shd w:val="clear" w:color="auto" w:fill="FFFFFF"/>
          <w:lang w:val="en-US"/>
        </w:rPr>
        <w:t>V=</w:t>
      </w:r>
      <w:r w:rsidRPr="001A73E4">
        <w:rPr>
          <w:i/>
          <w:color w:val="002060"/>
          <w:sz w:val="32"/>
          <w:shd w:val="clear" w:color="auto" w:fill="FFFFFF"/>
        </w:rPr>
        <w:t>_____________________________</w:t>
      </w:r>
    </w:p>
    <w:p w:rsidR="002E36B6" w:rsidRPr="001A73E4" w:rsidRDefault="001A73E4" w:rsidP="001A73E4">
      <w:pPr>
        <w:spacing w:after="0" w:line="240" w:lineRule="auto"/>
        <w:rPr>
          <w:color w:val="002060"/>
          <w:sz w:val="24"/>
          <w:shd w:val="clear" w:color="auto" w:fill="FFFFFF"/>
        </w:rPr>
      </w:pPr>
      <w:r w:rsidRPr="001A73E4">
        <w:rPr>
          <w:i/>
          <w:color w:val="002060"/>
          <w:sz w:val="32"/>
          <w:shd w:val="clear" w:color="auto" w:fill="FFFFFF"/>
          <w:lang w:val="en-US"/>
        </w:rPr>
        <w:t>F</w:t>
      </w:r>
      <w:r w:rsidRPr="001A73E4">
        <w:rPr>
          <w:i/>
          <w:color w:val="002060"/>
          <w:sz w:val="32"/>
          <w:shd w:val="clear" w:color="auto" w:fill="FFFFFF"/>
          <w:vertAlign w:val="subscript"/>
          <w:lang w:val="en-US"/>
        </w:rPr>
        <w:t>A</w:t>
      </w:r>
      <w:r w:rsidRPr="001A73E4">
        <w:rPr>
          <w:i/>
          <w:color w:val="002060"/>
          <w:sz w:val="32"/>
          <w:shd w:val="clear" w:color="auto" w:fill="FFFFFF"/>
        </w:rPr>
        <w:t>=____________________________</w:t>
      </w:r>
    </w:p>
    <w:p w:rsidR="002E36B6" w:rsidRDefault="00007A2E" w:rsidP="001A73E4">
      <w:pPr>
        <w:spacing w:after="0"/>
        <w:rPr>
          <w:color w:val="002060"/>
          <w:sz w:val="32"/>
          <w:shd w:val="clear" w:color="auto" w:fill="FFFFFF"/>
        </w:rPr>
      </w:pPr>
      <w:r>
        <w:rPr>
          <w:noProof/>
          <w:color w:val="002060"/>
          <w:sz w:val="32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-8.45pt;margin-top:13.05pt;width:542.25pt;height:2.25pt;z-index:251663360" o:connectortype="straight" strokecolor="#31849b [2408]" strokeweight="3pt"/>
        </w:pict>
      </w:r>
    </w:p>
    <w:p w:rsidR="001A73E4" w:rsidRDefault="001A73E4" w:rsidP="001A73E4">
      <w:pPr>
        <w:spacing w:after="0"/>
        <w:rPr>
          <w:color w:val="002060"/>
          <w:sz w:val="32"/>
          <w:shd w:val="clear" w:color="auto" w:fill="FFFFFF"/>
        </w:rPr>
      </w:pPr>
      <w:r>
        <w:rPr>
          <w:color w:val="002060"/>
          <w:sz w:val="32"/>
          <w:shd w:val="clear" w:color="auto" w:fill="FFFFFF"/>
        </w:rPr>
        <w:t xml:space="preserve">Сила тяжести </w:t>
      </w:r>
      <w:proofErr w:type="gramStart"/>
      <w:r w:rsidRPr="001A73E4">
        <w:rPr>
          <w:i/>
          <w:color w:val="002060"/>
          <w:sz w:val="32"/>
          <w:shd w:val="clear" w:color="auto" w:fill="FFFFFF"/>
        </w:rPr>
        <w:t>F</w:t>
      </w:r>
      <w:proofErr w:type="spellStart"/>
      <w:proofErr w:type="gramEnd"/>
      <w:r w:rsidRPr="001A73E4">
        <w:rPr>
          <w:i/>
          <w:color w:val="002060"/>
          <w:sz w:val="32"/>
          <w:shd w:val="clear" w:color="auto" w:fill="FFFFFF"/>
          <w:vertAlign w:val="subscript"/>
        </w:rPr>
        <w:t>т</w:t>
      </w:r>
      <w:r w:rsidRPr="001A73E4">
        <w:rPr>
          <w:i/>
          <w:color w:val="002060"/>
          <w:sz w:val="32"/>
          <w:shd w:val="clear" w:color="auto" w:fill="FFFFFF"/>
        </w:rPr>
        <w:t>=</w:t>
      </w:r>
      <w:proofErr w:type="spellEnd"/>
      <w:r w:rsidRPr="001A73E4">
        <w:rPr>
          <w:i/>
          <w:color w:val="002060"/>
          <w:sz w:val="32"/>
          <w:shd w:val="clear" w:color="auto" w:fill="FFFFFF"/>
        </w:rPr>
        <w:t>mg</w:t>
      </w:r>
      <w:r w:rsidRPr="001A73E4">
        <w:rPr>
          <w:color w:val="002060"/>
          <w:sz w:val="32"/>
          <w:shd w:val="clear" w:color="auto" w:fill="FFFFFF"/>
        </w:rPr>
        <w:t xml:space="preserve">, где </w:t>
      </w:r>
      <w:r w:rsidRPr="001A73E4">
        <w:rPr>
          <w:i/>
          <w:color w:val="002060"/>
          <w:sz w:val="32"/>
          <w:shd w:val="clear" w:color="auto" w:fill="FFFFFF"/>
        </w:rPr>
        <w:t>m</w:t>
      </w:r>
      <w:r w:rsidRPr="001A73E4">
        <w:rPr>
          <w:color w:val="002060"/>
          <w:sz w:val="32"/>
          <w:shd w:val="clear" w:color="auto" w:fill="FFFFFF"/>
        </w:rPr>
        <w:t xml:space="preserve"> – это масса самого воздушного шара и воздуха внутри оболочки.</w:t>
      </w:r>
    </w:p>
    <w:p w:rsidR="001A73E4" w:rsidRDefault="001A73E4" w:rsidP="001A73E4">
      <w:pPr>
        <w:spacing w:after="0"/>
        <w:rPr>
          <w:color w:val="002060"/>
          <w:sz w:val="32"/>
          <w:shd w:val="clear" w:color="auto" w:fill="FFFFFF"/>
        </w:rPr>
      </w:pPr>
      <w:r>
        <w:rPr>
          <w:color w:val="002060"/>
          <w:sz w:val="32"/>
          <w:shd w:val="clear" w:color="auto" w:fill="FFFFFF"/>
        </w:rPr>
        <w:t>Масса шара ______________________</w:t>
      </w:r>
    </w:p>
    <w:p w:rsidR="001A73E4" w:rsidRDefault="001A73E4" w:rsidP="001A73E4">
      <w:pPr>
        <w:spacing w:after="0"/>
        <w:rPr>
          <w:i/>
          <w:color w:val="002060"/>
          <w:sz w:val="32"/>
          <w:shd w:val="clear" w:color="auto" w:fill="FFFFFF"/>
        </w:rPr>
      </w:pPr>
      <w:r>
        <w:rPr>
          <w:color w:val="002060"/>
          <w:sz w:val="32"/>
          <w:shd w:val="clear" w:color="auto" w:fill="FFFFFF"/>
        </w:rPr>
        <w:t xml:space="preserve">Масса воздуха </w:t>
      </w:r>
      <w:r w:rsidRPr="001A73E4">
        <w:rPr>
          <w:i/>
          <w:color w:val="002060"/>
          <w:sz w:val="32"/>
          <w:shd w:val="clear" w:color="auto" w:fill="FFFFFF"/>
          <w:lang w:val="en-US"/>
        </w:rPr>
        <w:t>m</w:t>
      </w:r>
      <w:r w:rsidRPr="001A73E4">
        <w:rPr>
          <w:i/>
          <w:color w:val="002060"/>
          <w:sz w:val="32"/>
          <w:shd w:val="clear" w:color="auto" w:fill="FFFFFF"/>
        </w:rPr>
        <w:t>=</w:t>
      </w:r>
      <w:r w:rsidRPr="001A73E4">
        <w:rPr>
          <w:i/>
          <w:color w:val="002060"/>
          <w:sz w:val="32"/>
          <w:shd w:val="clear" w:color="auto" w:fill="FFFFFF"/>
          <w:lang w:val="en-US"/>
        </w:rPr>
        <w:t>ρ</w:t>
      </w:r>
      <w:r w:rsidRPr="001A73E4">
        <w:rPr>
          <w:i/>
          <w:color w:val="002060"/>
          <w:sz w:val="32"/>
          <w:shd w:val="clear" w:color="auto" w:fill="FFFFFF"/>
          <w:vertAlign w:val="subscript"/>
        </w:rPr>
        <w:t>в</w:t>
      </w:r>
      <w:proofErr w:type="gramStart"/>
      <w:r w:rsidRPr="001A73E4">
        <w:rPr>
          <w:i/>
          <w:color w:val="002060"/>
          <w:sz w:val="32"/>
          <w:shd w:val="clear" w:color="auto" w:fill="FFFFFF"/>
          <w:lang w:val="en-US"/>
        </w:rPr>
        <w:t>V</w:t>
      </w:r>
      <w:proofErr w:type="gramEnd"/>
      <w:r>
        <w:rPr>
          <w:i/>
          <w:color w:val="002060"/>
          <w:sz w:val="32"/>
          <w:shd w:val="clear" w:color="auto" w:fill="FFFFFF"/>
        </w:rPr>
        <w:t xml:space="preserve"> ______________</w:t>
      </w:r>
    </w:p>
    <w:p w:rsidR="001A73E4" w:rsidRDefault="001A73E4" w:rsidP="001A73E4">
      <w:pPr>
        <w:spacing w:after="0"/>
        <w:rPr>
          <w:i/>
          <w:color w:val="002060"/>
          <w:sz w:val="32"/>
          <w:shd w:val="clear" w:color="auto" w:fill="FFFFFF"/>
        </w:rPr>
      </w:pPr>
      <w:r w:rsidRPr="001A73E4">
        <w:rPr>
          <w:i/>
          <w:color w:val="002060"/>
          <w:sz w:val="32"/>
          <w:shd w:val="clear" w:color="auto" w:fill="FFFFFF"/>
          <w:lang w:val="en-US"/>
        </w:rPr>
        <w:t>F</w:t>
      </w:r>
      <w:r w:rsidRPr="001A73E4">
        <w:rPr>
          <w:i/>
          <w:color w:val="002060"/>
          <w:sz w:val="32"/>
          <w:shd w:val="clear" w:color="auto" w:fill="FFFFFF"/>
          <w:vertAlign w:val="subscript"/>
        </w:rPr>
        <w:t>т</w:t>
      </w:r>
      <w:r>
        <w:rPr>
          <w:i/>
          <w:color w:val="002060"/>
          <w:sz w:val="32"/>
          <w:shd w:val="clear" w:color="auto" w:fill="FFFFFF"/>
        </w:rPr>
        <w:t>_______________________________</w:t>
      </w:r>
    </w:p>
    <w:p w:rsidR="001A73E4" w:rsidRPr="001A73E4" w:rsidRDefault="00007A2E" w:rsidP="001A73E4">
      <w:pPr>
        <w:spacing w:after="0"/>
        <w:rPr>
          <w:color w:val="002060"/>
          <w:sz w:val="32"/>
          <w:shd w:val="clear" w:color="auto" w:fill="FFFFFF"/>
        </w:rPr>
      </w:pPr>
      <w:r>
        <w:rPr>
          <w:noProof/>
          <w:color w:val="002060"/>
          <w:sz w:val="32"/>
          <w:lang w:eastAsia="ru-RU"/>
        </w:rPr>
        <w:pict>
          <v:shape id="_x0000_s1028" type="#_x0000_t32" style="position:absolute;margin-left:-8.45pt;margin-top:2.8pt;width:542.25pt;height:2.25pt;z-index:251664384" o:connectortype="straight" strokecolor="#31849b [2408]" strokeweight="3pt"/>
        </w:pict>
      </w:r>
      <w:r w:rsidR="001A73E4">
        <w:rPr>
          <w:color w:val="002060"/>
          <w:sz w:val="28"/>
          <w:shd w:val="clear" w:color="auto" w:fill="FFFFFF"/>
        </w:rPr>
        <w:t xml:space="preserve">Выталкивающая сила </w:t>
      </w:r>
      <w:r w:rsidR="001A73E4" w:rsidRPr="001A73E4">
        <w:rPr>
          <w:i/>
          <w:color w:val="002060"/>
          <w:sz w:val="40"/>
          <w:lang w:val="en-US"/>
        </w:rPr>
        <w:t>F</w:t>
      </w:r>
      <w:r w:rsidR="001A73E4" w:rsidRPr="001A73E4">
        <w:rPr>
          <w:i/>
          <w:color w:val="002060"/>
          <w:sz w:val="40"/>
        </w:rPr>
        <w:t>=</w:t>
      </w:r>
      <w:r w:rsidR="001A73E4" w:rsidRPr="001A73E4">
        <w:rPr>
          <w:i/>
          <w:color w:val="002060"/>
          <w:sz w:val="40"/>
          <w:shd w:val="clear" w:color="auto" w:fill="FFFFFF"/>
        </w:rPr>
        <w:t xml:space="preserve"> </w:t>
      </w:r>
      <w:r w:rsidR="001A73E4" w:rsidRPr="001A73E4">
        <w:rPr>
          <w:i/>
          <w:color w:val="002060"/>
          <w:sz w:val="40"/>
          <w:shd w:val="clear" w:color="auto" w:fill="FFFFFF"/>
          <w:lang w:val="en-US"/>
        </w:rPr>
        <w:t>F</w:t>
      </w:r>
      <w:r w:rsidR="001A73E4" w:rsidRPr="001A73E4">
        <w:rPr>
          <w:i/>
          <w:color w:val="002060"/>
          <w:sz w:val="40"/>
          <w:shd w:val="clear" w:color="auto" w:fill="FFFFFF"/>
          <w:vertAlign w:val="subscript"/>
          <w:lang w:val="en-US"/>
        </w:rPr>
        <w:t>A</w:t>
      </w:r>
      <w:r w:rsidR="001A73E4" w:rsidRPr="001A73E4">
        <w:rPr>
          <w:i/>
          <w:color w:val="002060"/>
          <w:sz w:val="40"/>
          <w:shd w:val="clear" w:color="auto" w:fill="FFFFFF"/>
          <w:vertAlign w:val="subscript"/>
        </w:rPr>
        <w:t xml:space="preserve"> </w:t>
      </w:r>
      <w:r w:rsidR="001A73E4" w:rsidRPr="001A73E4">
        <w:rPr>
          <w:i/>
          <w:color w:val="002060"/>
          <w:sz w:val="40"/>
        </w:rPr>
        <w:t xml:space="preserve">– </w:t>
      </w:r>
      <w:proofErr w:type="gramStart"/>
      <w:r w:rsidR="001A73E4" w:rsidRPr="001A73E4">
        <w:rPr>
          <w:i/>
          <w:color w:val="002060"/>
          <w:sz w:val="40"/>
          <w:shd w:val="clear" w:color="auto" w:fill="FFFFFF"/>
          <w:lang w:val="en-US"/>
        </w:rPr>
        <w:t>F</w:t>
      </w:r>
      <w:proofErr w:type="gramEnd"/>
      <w:r w:rsidR="001A73E4" w:rsidRPr="001A73E4">
        <w:rPr>
          <w:i/>
          <w:color w:val="002060"/>
          <w:sz w:val="40"/>
          <w:shd w:val="clear" w:color="auto" w:fill="FFFFFF"/>
          <w:vertAlign w:val="subscript"/>
        </w:rPr>
        <w:t>т</w:t>
      </w:r>
      <w:r w:rsidR="001A73E4">
        <w:rPr>
          <w:i/>
          <w:color w:val="002060"/>
          <w:sz w:val="40"/>
          <w:shd w:val="clear" w:color="auto" w:fill="FFFFFF"/>
        </w:rPr>
        <w:t>______________________________</w:t>
      </w:r>
    </w:p>
    <w:p w:rsidR="001A73E4" w:rsidRPr="001A73E4" w:rsidRDefault="001A73E4" w:rsidP="001A73E4">
      <w:pPr>
        <w:spacing w:after="0" w:line="240" w:lineRule="auto"/>
        <w:jc w:val="center"/>
        <w:rPr>
          <w:rFonts w:ascii="Times New Roman" w:hAnsi="Times New Roman" w:cs="Times New Roman"/>
          <w:b/>
          <w:color w:val="31849B" w:themeColor="accent5" w:themeShade="BF"/>
          <w:sz w:val="48"/>
        </w:rPr>
      </w:pPr>
      <w:r w:rsidRPr="001A73E4">
        <w:rPr>
          <w:rFonts w:ascii="Times New Roman" w:hAnsi="Times New Roman" w:cs="Times New Roman"/>
          <w:b/>
          <w:color w:val="31849B" w:themeColor="accent5" w:themeShade="BF"/>
          <w:sz w:val="48"/>
        </w:rPr>
        <w:lastRenderedPageBreak/>
        <w:t xml:space="preserve">Отдел дизайна и маркетинга </w:t>
      </w:r>
    </w:p>
    <w:p w:rsidR="001A73E4" w:rsidRDefault="001A73E4" w:rsidP="001A73E4">
      <w:pPr>
        <w:spacing w:after="0"/>
        <w:rPr>
          <w:color w:val="002060"/>
          <w:sz w:val="28"/>
          <w:shd w:val="clear" w:color="auto" w:fill="FFFFFF"/>
        </w:rPr>
      </w:pPr>
    </w:p>
    <w:p w:rsidR="001A73E4" w:rsidRDefault="001A73E4" w:rsidP="001A73E4">
      <w:pPr>
        <w:spacing w:after="0"/>
        <w:rPr>
          <w:color w:val="002060"/>
          <w:sz w:val="28"/>
          <w:shd w:val="clear" w:color="auto" w:fill="FFFFFF"/>
        </w:rPr>
      </w:pPr>
      <w:r>
        <w:rPr>
          <w:color w:val="002060"/>
          <w:sz w:val="28"/>
          <w:shd w:val="clear" w:color="auto" w:fill="FFFFFF"/>
        </w:rPr>
        <w:t>Требования к внешнему виду аэростата:</w:t>
      </w:r>
    </w:p>
    <w:p w:rsidR="001A73E4" w:rsidRDefault="001A73E4" w:rsidP="001A73E4">
      <w:pPr>
        <w:pStyle w:val="a5"/>
        <w:numPr>
          <w:ilvl w:val="0"/>
          <w:numId w:val="1"/>
        </w:numPr>
        <w:spacing w:after="0"/>
        <w:rPr>
          <w:color w:val="002060"/>
          <w:sz w:val="28"/>
          <w:shd w:val="clear" w:color="auto" w:fill="FFFFFF"/>
        </w:rPr>
      </w:pPr>
      <w:r>
        <w:rPr>
          <w:color w:val="002060"/>
          <w:sz w:val="28"/>
          <w:shd w:val="clear" w:color="auto" w:fill="FFFFFF"/>
        </w:rPr>
        <w:t>__________________________________________________________________</w:t>
      </w:r>
    </w:p>
    <w:p w:rsidR="001A73E4" w:rsidRPr="001A73E4" w:rsidRDefault="001A73E4" w:rsidP="001A73E4">
      <w:pPr>
        <w:pStyle w:val="a5"/>
        <w:numPr>
          <w:ilvl w:val="0"/>
          <w:numId w:val="1"/>
        </w:numPr>
        <w:spacing w:after="0"/>
        <w:rPr>
          <w:color w:val="002060"/>
          <w:sz w:val="28"/>
          <w:shd w:val="clear" w:color="auto" w:fill="FFFFFF"/>
        </w:rPr>
      </w:pPr>
      <w:r>
        <w:rPr>
          <w:color w:val="002060"/>
          <w:sz w:val="28"/>
          <w:shd w:val="clear" w:color="auto" w:fill="FFFFFF"/>
        </w:rPr>
        <w:t>__________________________________________________________________</w:t>
      </w:r>
    </w:p>
    <w:p w:rsidR="001A73E4" w:rsidRPr="001A73E4" w:rsidRDefault="001A73E4" w:rsidP="001A73E4">
      <w:pPr>
        <w:pStyle w:val="a5"/>
        <w:numPr>
          <w:ilvl w:val="0"/>
          <w:numId w:val="1"/>
        </w:numPr>
        <w:spacing w:after="0"/>
        <w:rPr>
          <w:color w:val="002060"/>
          <w:sz w:val="28"/>
          <w:shd w:val="clear" w:color="auto" w:fill="FFFFFF"/>
        </w:rPr>
      </w:pPr>
      <w:r>
        <w:rPr>
          <w:color w:val="002060"/>
          <w:sz w:val="28"/>
          <w:shd w:val="clear" w:color="auto" w:fill="FFFFFF"/>
        </w:rPr>
        <w:t>__________________________________________________________________</w:t>
      </w:r>
    </w:p>
    <w:p w:rsidR="001A73E4" w:rsidRPr="001A73E4" w:rsidRDefault="001A73E4" w:rsidP="001A73E4">
      <w:pPr>
        <w:pStyle w:val="a5"/>
        <w:numPr>
          <w:ilvl w:val="0"/>
          <w:numId w:val="1"/>
        </w:numPr>
        <w:spacing w:after="0"/>
        <w:rPr>
          <w:color w:val="002060"/>
          <w:sz w:val="28"/>
          <w:shd w:val="clear" w:color="auto" w:fill="FFFFFF"/>
        </w:rPr>
      </w:pPr>
      <w:r>
        <w:rPr>
          <w:color w:val="002060"/>
          <w:sz w:val="28"/>
          <w:shd w:val="clear" w:color="auto" w:fill="FFFFFF"/>
        </w:rPr>
        <w:t>__________________________________________________________________</w:t>
      </w:r>
    </w:p>
    <w:p w:rsidR="001A73E4" w:rsidRPr="001A73E4" w:rsidRDefault="001A73E4" w:rsidP="001A73E4">
      <w:pPr>
        <w:pStyle w:val="a5"/>
        <w:numPr>
          <w:ilvl w:val="0"/>
          <w:numId w:val="1"/>
        </w:numPr>
        <w:spacing w:after="0"/>
        <w:rPr>
          <w:color w:val="002060"/>
          <w:sz w:val="28"/>
          <w:shd w:val="clear" w:color="auto" w:fill="FFFFFF"/>
        </w:rPr>
      </w:pPr>
      <w:r>
        <w:rPr>
          <w:color w:val="002060"/>
          <w:sz w:val="28"/>
          <w:shd w:val="clear" w:color="auto" w:fill="FFFFFF"/>
        </w:rPr>
        <w:t>__________________________________________________________________</w:t>
      </w:r>
    </w:p>
    <w:p w:rsidR="001A73E4" w:rsidRPr="001A73E4" w:rsidRDefault="001A73E4" w:rsidP="001A73E4">
      <w:pPr>
        <w:pStyle w:val="a5"/>
        <w:numPr>
          <w:ilvl w:val="0"/>
          <w:numId w:val="1"/>
        </w:numPr>
        <w:spacing w:after="0"/>
        <w:rPr>
          <w:color w:val="002060"/>
          <w:sz w:val="28"/>
          <w:shd w:val="clear" w:color="auto" w:fill="FFFFFF"/>
        </w:rPr>
      </w:pPr>
      <w:r>
        <w:rPr>
          <w:color w:val="002060"/>
          <w:sz w:val="28"/>
          <w:shd w:val="clear" w:color="auto" w:fill="FFFFFF"/>
        </w:rPr>
        <w:t>__________________________________________________________________</w:t>
      </w:r>
    </w:p>
    <w:p w:rsidR="001A73E4" w:rsidRPr="001A73E4" w:rsidRDefault="001A73E4" w:rsidP="001A73E4">
      <w:pPr>
        <w:pStyle w:val="a5"/>
        <w:numPr>
          <w:ilvl w:val="0"/>
          <w:numId w:val="1"/>
        </w:numPr>
        <w:spacing w:after="0"/>
        <w:rPr>
          <w:color w:val="002060"/>
          <w:sz w:val="28"/>
          <w:shd w:val="clear" w:color="auto" w:fill="FFFFFF"/>
        </w:rPr>
      </w:pPr>
      <w:r>
        <w:rPr>
          <w:color w:val="002060"/>
          <w:sz w:val="28"/>
          <w:shd w:val="clear" w:color="auto" w:fill="FFFFFF"/>
        </w:rPr>
        <w:t>__________________________________________________________________</w:t>
      </w:r>
    </w:p>
    <w:p w:rsidR="001A73E4" w:rsidRDefault="001A73E4" w:rsidP="001A73E4">
      <w:pPr>
        <w:pStyle w:val="a5"/>
        <w:spacing w:after="0"/>
        <w:ind w:left="2136" w:firstLine="696"/>
        <w:rPr>
          <w:color w:val="002060"/>
          <w:sz w:val="28"/>
          <w:shd w:val="clear" w:color="auto" w:fill="FFFFFF"/>
        </w:rPr>
      </w:pPr>
      <w:r>
        <w:rPr>
          <w:color w:val="002060"/>
          <w:sz w:val="28"/>
          <w:shd w:val="clear" w:color="auto" w:fill="FFFFFF"/>
        </w:rPr>
        <w:t xml:space="preserve">Дизайн-проект </w:t>
      </w:r>
    </w:p>
    <w:p w:rsidR="001A73E4" w:rsidRDefault="001A73E4" w:rsidP="001A73E4">
      <w:pPr>
        <w:pStyle w:val="a5"/>
        <w:spacing w:after="0"/>
        <w:rPr>
          <w:color w:val="002060"/>
          <w:sz w:val="28"/>
          <w:shd w:val="clear" w:color="auto" w:fill="FFFFFF"/>
        </w:rPr>
      </w:pP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color w:val="002060"/>
          <w:sz w:val="28"/>
          <w:shd w:val="clear" w:color="auto" w:fill="FFFFFF"/>
        </w:rPr>
        <w:br/>
      </w:r>
      <w:r>
        <w:rPr>
          <w:noProof/>
          <w:color w:val="002060"/>
          <w:sz w:val="28"/>
          <w:lang w:eastAsia="ru-RU"/>
        </w:rPr>
        <w:pict>
          <v:rect id="_x0000_s1026" style="position:absolute;left:0;text-align:left;margin-left:26.05pt;margin-top:1.2pt;width:318pt;height:462.75pt;z-index:251661312;mso-position-horizontal-relative:text;mso-position-vertical-relative:text" strokecolor="#0070c0" strokeweight="4.5pt"/>
        </w:pict>
      </w:r>
      <w:r>
        <w:rPr>
          <w:color w:val="002060"/>
          <w:sz w:val="28"/>
          <w:shd w:val="clear" w:color="auto" w:fill="FFFFFF"/>
        </w:rPr>
        <w:t>Слоган:___________________________________________________________</w:t>
      </w:r>
    </w:p>
    <w:p w:rsidR="00F77523" w:rsidRDefault="00F77523" w:rsidP="00F77523">
      <w:pPr>
        <w:spacing w:after="0" w:line="240" w:lineRule="auto"/>
        <w:jc w:val="center"/>
        <w:rPr>
          <w:rFonts w:ascii="Times New Roman" w:hAnsi="Times New Roman" w:cs="Times New Roman"/>
          <w:b/>
          <w:color w:val="31849B" w:themeColor="accent5" w:themeShade="BF"/>
          <w:sz w:val="48"/>
        </w:rPr>
      </w:pPr>
      <w:proofErr w:type="spellStart"/>
      <w:r w:rsidRPr="00F77523">
        <w:rPr>
          <w:rFonts w:ascii="Times New Roman" w:hAnsi="Times New Roman" w:cs="Times New Roman"/>
          <w:b/>
          <w:color w:val="31849B" w:themeColor="accent5" w:themeShade="BF"/>
          <w:sz w:val="48"/>
        </w:rPr>
        <w:lastRenderedPageBreak/>
        <w:t>Триз</w:t>
      </w:r>
      <w:proofErr w:type="spellEnd"/>
      <w:r w:rsidRPr="00F77523">
        <w:rPr>
          <w:rFonts w:ascii="Times New Roman" w:hAnsi="Times New Roman" w:cs="Times New Roman"/>
          <w:b/>
          <w:color w:val="31849B" w:themeColor="accent5" w:themeShade="BF"/>
          <w:sz w:val="48"/>
        </w:rPr>
        <w:t xml:space="preserve">? </w:t>
      </w:r>
      <w:proofErr w:type="spellStart"/>
      <w:r w:rsidRPr="00F77523">
        <w:rPr>
          <w:rFonts w:ascii="Times New Roman" w:hAnsi="Times New Roman" w:cs="Times New Roman"/>
          <w:b/>
          <w:color w:val="31849B" w:themeColor="accent5" w:themeShade="BF"/>
          <w:sz w:val="48"/>
        </w:rPr>
        <w:t>Триз</w:t>
      </w:r>
      <w:proofErr w:type="spellEnd"/>
      <w:r w:rsidRPr="00F77523">
        <w:rPr>
          <w:rFonts w:ascii="Times New Roman" w:hAnsi="Times New Roman" w:cs="Times New Roman"/>
          <w:b/>
          <w:color w:val="31849B" w:themeColor="accent5" w:themeShade="BF"/>
          <w:sz w:val="48"/>
        </w:rPr>
        <w:t xml:space="preserve">. </w:t>
      </w:r>
      <w:proofErr w:type="spellStart"/>
      <w:r w:rsidRPr="00F77523">
        <w:rPr>
          <w:rFonts w:ascii="Times New Roman" w:hAnsi="Times New Roman" w:cs="Times New Roman"/>
          <w:b/>
          <w:color w:val="31849B" w:themeColor="accent5" w:themeShade="BF"/>
          <w:sz w:val="48"/>
        </w:rPr>
        <w:t>Триз</w:t>
      </w:r>
      <w:proofErr w:type="spellEnd"/>
      <w:r w:rsidRPr="00F77523">
        <w:rPr>
          <w:rFonts w:ascii="Times New Roman" w:hAnsi="Times New Roman" w:cs="Times New Roman"/>
          <w:b/>
          <w:color w:val="31849B" w:themeColor="accent5" w:themeShade="BF"/>
          <w:sz w:val="48"/>
        </w:rPr>
        <w:t xml:space="preserve">!!!! </w:t>
      </w:r>
    </w:p>
    <w:p w:rsidR="00F77523" w:rsidRPr="00F77523" w:rsidRDefault="00F77523" w:rsidP="00F77523">
      <w:pPr>
        <w:spacing w:after="0" w:line="240" w:lineRule="auto"/>
        <w:jc w:val="center"/>
        <w:rPr>
          <w:rFonts w:ascii="Times New Roman" w:hAnsi="Times New Roman" w:cs="Times New Roman"/>
          <w:b/>
          <w:color w:val="31849B" w:themeColor="accent5" w:themeShade="BF"/>
          <w:sz w:val="48"/>
        </w:rPr>
      </w:pPr>
    </w:p>
    <w:p w:rsidR="00F77523" w:rsidRPr="00F77523" w:rsidRDefault="00F77523" w:rsidP="00F77523">
      <w:pPr>
        <w:pStyle w:val="a5"/>
        <w:numPr>
          <w:ilvl w:val="0"/>
          <w:numId w:val="3"/>
        </w:num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 xml:space="preserve">Возможна ли ситуация, когда шары сталкиваются в воздухе?  Если да, </w:t>
      </w:r>
      <w:proofErr w:type="gramStart"/>
      <w:r w:rsidRPr="00F77523">
        <w:rPr>
          <w:color w:val="002060"/>
          <w:sz w:val="28"/>
          <w:shd w:val="clear" w:color="auto" w:fill="FFFFFF"/>
        </w:rPr>
        <w:t>то</w:t>
      </w:r>
      <w:proofErr w:type="gramEnd"/>
      <w:r w:rsidRPr="00F77523">
        <w:rPr>
          <w:color w:val="002060"/>
          <w:sz w:val="28"/>
          <w:shd w:val="clear" w:color="auto" w:fill="FFFFFF"/>
        </w:rPr>
        <w:t xml:space="preserve"> что происходит с шарами и как этого избежать?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</w:t>
      </w:r>
      <w:r>
        <w:rPr>
          <w:color w:val="002060"/>
          <w:sz w:val="28"/>
          <w:shd w:val="clear" w:color="auto" w:fill="FFFFFF"/>
        </w:rPr>
        <w:t>______________</w:t>
      </w:r>
      <w:r w:rsidRPr="00F77523">
        <w:rPr>
          <w:color w:val="002060"/>
          <w:sz w:val="28"/>
          <w:shd w:val="clear" w:color="auto" w:fill="FFFFFF"/>
        </w:rPr>
        <w:t>____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___________________________________________________________</w:t>
      </w:r>
      <w:r>
        <w:rPr>
          <w:color w:val="002060"/>
          <w:sz w:val="28"/>
          <w:shd w:val="clear" w:color="auto" w:fill="FFFFFF"/>
        </w:rPr>
        <w:t>__________</w:t>
      </w:r>
      <w:r w:rsidRPr="00F77523">
        <w:rPr>
          <w:color w:val="002060"/>
          <w:sz w:val="28"/>
          <w:shd w:val="clear" w:color="auto" w:fill="FFFFFF"/>
        </w:rPr>
        <w:t>____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__________________________________________________________</w:t>
      </w:r>
      <w:r>
        <w:rPr>
          <w:color w:val="002060"/>
          <w:sz w:val="28"/>
          <w:shd w:val="clear" w:color="auto" w:fill="FFFFFF"/>
        </w:rPr>
        <w:t>__________</w:t>
      </w:r>
      <w:r w:rsidRPr="00F77523">
        <w:rPr>
          <w:color w:val="002060"/>
          <w:sz w:val="28"/>
          <w:shd w:val="clear" w:color="auto" w:fill="FFFFFF"/>
        </w:rPr>
        <w:t>_____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</w:t>
      </w:r>
      <w:r>
        <w:rPr>
          <w:color w:val="002060"/>
          <w:sz w:val="28"/>
          <w:shd w:val="clear" w:color="auto" w:fill="FFFFFF"/>
        </w:rPr>
        <w:t>__________</w:t>
      </w:r>
      <w:r w:rsidRPr="00F77523">
        <w:rPr>
          <w:color w:val="002060"/>
          <w:sz w:val="28"/>
          <w:shd w:val="clear" w:color="auto" w:fill="FFFFFF"/>
        </w:rPr>
        <w:t>______</w:t>
      </w:r>
    </w:p>
    <w:p w:rsidR="00F77523" w:rsidRDefault="00F77523" w:rsidP="00F77523">
      <w:pPr>
        <w:pStyle w:val="a5"/>
        <w:numPr>
          <w:ilvl w:val="0"/>
          <w:numId w:val="3"/>
        </w:num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Известно, что регулировать высоту полета можно за счет температуры воздуха в куполе. Но воздух остывает и нагревается медленно – скорость снижения/подъема маленькая. А что если есть необходимость быстро спуститься вниз? Предложите идеи, как это можно реализовать.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_________________________________________________________________________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_________________________________________________________________________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_________________________________________________________________________</w:t>
      </w:r>
    </w:p>
    <w:p w:rsid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_________________________________________________________________________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</w:t>
      </w:r>
      <w:r>
        <w:rPr>
          <w:color w:val="002060"/>
          <w:sz w:val="28"/>
          <w:shd w:val="clear" w:color="auto" w:fill="FFFFFF"/>
        </w:rPr>
        <w:t>______________</w:t>
      </w:r>
      <w:r w:rsidRPr="00F77523">
        <w:rPr>
          <w:color w:val="002060"/>
          <w:sz w:val="28"/>
          <w:shd w:val="clear" w:color="auto" w:fill="FFFFFF"/>
        </w:rPr>
        <w:t>____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</w:t>
      </w:r>
      <w:r>
        <w:rPr>
          <w:color w:val="002060"/>
          <w:sz w:val="28"/>
          <w:shd w:val="clear" w:color="auto" w:fill="FFFFFF"/>
        </w:rPr>
        <w:t>______________</w:t>
      </w:r>
      <w:r w:rsidRPr="00F77523">
        <w:rPr>
          <w:color w:val="002060"/>
          <w:sz w:val="28"/>
          <w:shd w:val="clear" w:color="auto" w:fill="FFFFFF"/>
        </w:rPr>
        <w:t>____</w:t>
      </w:r>
    </w:p>
    <w:p w:rsidR="00F77523" w:rsidRDefault="00F77523" w:rsidP="00F77523">
      <w:pPr>
        <w:pStyle w:val="a5"/>
        <w:numPr>
          <w:ilvl w:val="0"/>
          <w:numId w:val="3"/>
        </w:num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Почему пуск воздушных шаров прои</w:t>
      </w:r>
      <w:r w:rsidRPr="00F77523">
        <w:rPr>
          <w:color w:val="002060"/>
          <w:sz w:val="28"/>
          <w:shd w:val="clear" w:color="auto" w:fill="FFFFFF"/>
        </w:rPr>
        <w:t>з</w:t>
      </w:r>
      <w:r w:rsidRPr="00F77523">
        <w:rPr>
          <w:color w:val="002060"/>
          <w:sz w:val="28"/>
          <w:shd w:val="clear" w:color="auto" w:fill="FFFFFF"/>
        </w:rPr>
        <w:t>водят на рассвете или на закате?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_________________________________________________________________________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_________________________________________________________________________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_________________________________________________________________________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_________________________________________________________________________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t>_________________________________________________________________________</w:t>
      </w:r>
    </w:p>
    <w:p w:rsidR="00F77523" w:rsidRDefault="00F77523" w:rsidP="00F77523">
      <w:pPr>
        <w:pStyle w:val="a5"/>
        <w:numPr>
          <w:ilvl w:val="0"/>
          <w:numId w:val="3"/>
        </w:numPr>
        <w:spacing w:after="0"/>
        <w:rPr>
          <w:color w:val="002060"/>
          <w:sz w:val="28"/>
          <w:shd w:val="clear" w:color="auto" w:fill="FFFFFF"/>
        </w:rPr>
      </w:pPr>
      <w:r>
        <w:rPr>
          <w:noProof/>
          <w:color w:val="002060"/>
          <w:sz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1478915</wp:posOffset>
            </wp:positionH>
            <wp:positionV relativeFrom="paragraph">
              <wp:posOffset>555625</wp:posOffset>
            </wp:positionV>
            <wp:extent cx="5166995" cy="2733675"/>
            <wp:effectExtent l="19050" t="0" r="0" b="0"/>
            <wp:wrapThrough wrapText="bothSides">
              <wp:wrapPolygon edited="0">
                <wp:start x="-80" y="0"/>
                <wp:lineTo x="-80" y="21525"/>
                <wp:lineTo x="21581" y="21525"/>
                <wp:lineTo x="21581" y="0"/>
                <wp:lineTo x="-80" y="0"/>
              </wp:wrapPolygon>
            </wp:wrapThrough>
            <wp:docPr id="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99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77523">
        <w:rPr>
          <w:color w:val="002060"/>
          <w:sz w:val="28"/>
          <w:shd w:val="clear" w:color="auto" w:fill="FFFFFF"/>
        </w:rPr>
        <w:t>По карте оцените решение пилота на вылет на воздушном шаре, если известно, что планируемое время п</w:t>
      </w:r>
      <w:r w:rsidRPr="00F77523">
        <w:rPr>
          <w:color w:val="002060"/>
          <w:sz w:val="28"/>
          <w:shd w:val="clear" w:color="auto" w:fill="FFFFFF"/>
        </w:rPr>
        <w:t>о</w:t>
      </w:r>
      <w:r w:rsidRPr="00F77523">
        <w:rPr>
          <w:color w:val="002060"/>
          <w:sz w:val="28"/>
          <w:shd w:val="clear" w:color="auto" w:fill="FFFFFF"/>
        </w:rPr>
        <w:t>лета 30 минут, скорость ветра 3 м/с, направление ветра СВ.</w:t>
      </w:r>
    </w:p>
    <w:p w:rsidR="00F77523" w:rsidRPr="00F77523" w:rsidRDefault="00F77523" w:rsidP="00F77523">
      <w:pPr>
        <w:spacing w:after="0"/>
        <w:rPr>
          <w:color w:val="002060"/>
          <w:sz w:val="28"/>
          <w:shd w:val="clear" w:color="auto" w:fill="FFFFFF"/>
        </w:rPr>
      </w:pPr>
      <w:r w:rsidRPr="00F77523">
        <w:rPr>
          <w:color w:val="002060"/>
          <w:sz w:val="28"/>
          <w:shd w:val="clear" w:color="auto" w:fill="FFFFFF"/>
        </w:rPr>
        <w:br/>
      </w:r>
      <w:r w:rsidRPr="00F77523">
        <w:rPr>
          <w:color w:val="002060"/>
          <w:sz w:val="28"/>
          <w:shd w:val="clear" w:color="auto" w:fill="FFFFFF"/>
        </w:rPr>
        <w:br/>
      </w:r>
    </w:p>
    <w:sectPr w:rsidR="00F77523" w:rsidRPr="00F77523" w:rsidSect="009F3886">
      <w:pgSz w:w="11906" w:h="16838"/>
      <w:pgMar w:top="1134" w:right="850" w:bottom="1134" w:left="709" w:header="708" w:footer="708" w:gutter="0"/>
      <w:pgBorders w:offsetFrom="page">
        <w:top w:val="single" w:sz="36" w:space="24" w:color="31849B" w:themeColor="accent5" w:themeShade="BF"/>
        <w:left w:val="single" w:sz="36" w:space="24" w:color="31849B" w:themeColor="accent5" w:themeShade="BF"/>
        <w:bottom w:val="single" w:sz="36" w:space="24" w:color="31849B" w:themeColor="accent5" w:themeShade="BF"/>
        <w:right w:val="single" w:sz="36" w:space="24" w:color="31849B" w:themeColor="accent5" w:themeShade="BF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290D8B"/>
    <w:multiLevelType w:val="hybridMultilevel"/>
    <w:tmpl w:val="6EC28D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5516DD9"/>
    <w:multiLevelType w:val="hybridMultilevel"/>
    <w:tmpl w:val="12EEA442"/>
    <w:lvl w:ilvl="0" w:tplc="0CD4832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01775D"/>
    <w:multiLevelType w:val="hybridMultilevel"/>
    <w:tmpl w:val="0A6C2B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F3886"/>
    <w:rsid w:val="00007A2E"/>
    <w:rsid w:val="00115908"/>
    <w:rsid w:val="001A73E4"/>
    <w:rsid w:val="002E36B6"/>
    <w:rsid w:val="009F3886"/>
    <w:rsid w:val="00A9654A"/>
    <w:rsid w:val="00EE53E8"/>
    <w:rsid w:val="00F775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 [2408]"/>
    </o:shapedefaults>
    <o:shapelayout v:ext="edit">
      <o:idmap v:ext="edit" data="1"/>
      <o:rules v:ext="edit">
        <o:r id="V:Rule2" type="connector" idref="#_x0000_s1027"/>
        <o:r id="V:Rule3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590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38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3886"/>
    <w:rPr>
      <w:rFonts w:ascii="Tahoma" w:hAnsi="Tahoma" w:cs="Tahoma"/>
      <w:sz w:val="16"/>
      <w:szCs w:val="16"/>
    </w:rPr>
  </w:style>
  <w:style w:type="paragraph" w:customStyle="1" w:styleId="normal">
    <w:name w:val="normal"/>
    <w:rsid w:val="002E36B6"/>
    <w:pPr>
      <w:spacing w:after="0"/>
    </w:pPr>
    <w:rPr>
      <w:rFonts w:ascii="Arial" w:eastAsia="Arial" w:hAnsi="Arial" w:cs="Arial"/>
      <w:lang w:eastAsia="ru-RU"/>
    </w:rPr>
  </w:style>
  <w:style w:type="paragraph" w:styleId="a5">
    <w:name w:val="List Paragraph"/>
    <w:basedOn w:val="a"/>
    <w:uiPriority w:val="34"/>
    <w:qFormat/>
    <w:rsid w:val="001A73E4"/>
    <w:pPr>
      <w:ind w:left="720"/>
      <w:contextualSpacing/>
    </w:pPr>
  </w:style>
  <w:style w:type="paragraph" w:styleId="a6">
    <w:name w:val="Subtitle"/>
    <w:basedOn w:val="normal"/>
    <w:next w:val="normal"/>
    <w:link w:val="a7"/>
    <w:rsid w:val="00F77523"/>
    <w:pPr>
      <w:keepNext/>
      <w:keepLines/>
      <w:spacing w:after="320"/>
    </w:pPr>
    <w:rPr>
      <w:color w:val="666666"/>
      <w:sz w:val="30"/>
      <w:szCs w:val="30"/>
    </w:rPr>
  </w:style>
  <w:style w:type="character" w:customStyle="1" w:styleId="a7">
    <w:name w:val="Подзаголовок Знак"/>
    <w:basedOn w:val="a0"/>
    <w:link w:val="a6"/>
    <w:rsid w:val="00F77523"/>
    <w:rPr>
      <w:rFonts w:ascii="Arial" w:eastAsia="Arial" w:hAnsi="Arial" w:cs="Arial"/>
      <w:color w:val="666666"/>
      <w:sz w:val="30"/>
      <w:szCs w:val="3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938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42DBCE2-49C6-46DD-9AA3-F88CEBD488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4</Pages>
  <Words>485</Words>
  <Characters>2767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ArtUser</dc:creator>
  <cp:lastModifiedBy>ArtUser</cp:lastModifiedBy>
  <cp:revision>4</cp:revision>
  <dcterms:created xsi:type="dcterms:W3CDTF">2024-05-05T12:10:00Z</dcterms:created>
  <dcterms:modified xsi:type="dcterms:W3CDTF">2024-05-05T20:40:00Z</dcterms:modified>
</cp:coreProperties>
</file>